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C0220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1B3A6E4D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2BA6504C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097B79A7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66342A9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49011912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4A2BB2E9" w14:textId="77777777" w:rsidR="00104762" w:rsidRPr="004D4DC5" w:rsidRDefault="00C84569" w:rsidP="007835D6">
            <w:r>
              <w:t>Konstrukcja ubioru</w:t>
            </w:r>
          </w:p>
        </w:tc>
      </w:tr>
      <w:tr w:rsidR="00104762" w:rsidRPr="004D4DC5" w14:paraId="10AABFFE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60F6A973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096F53">
              <w:rPr>
                <w:rFonts w:eastAsia="Calibri"/>
                <w:lang w:eastAsia="en-US"/>
              </w:rPr>
              <w:t>B1.1</w:t>
            </w:r>
            <w:r w:rsidR="00C8456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71CF79F0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F85F23C" w14:textId="77777777" w:rsidR="00104762" w:rsidRPr="004D4DC5" w:rsidRDefault="00C84569" w:rsidP="6EC1FA64">
            <w:proofErr w:type="spellStart"/>
            <w:r>
              <w:t>Clothing</w:t>
            </w:r>
            <w:proofErr w:type="spellEnd"/>
            <w:r>
              <w:t xml:space="preserve"> </w:t>
            </w:r>
            <w:proofErr w:type="spellStart"/>
            <w:r>
              <w:t>construction</w:t>
            </w:r>
            <w:proofErr w:type="spellEnd"/>
          </w:p>
        </w:tc>
      </w:tr>
      <w:tr w:rsidR="00C0360B" w:rsidRPr="004D4DC5" w14:paraId="0594775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1941EBC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A6BD343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12F35BF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B2832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A5E691C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6CF4C754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D1C97B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4E938E8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8FD3C9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BC79A4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proofErr w:type="spellStart"/>
            <w:r>
              <w:t>Fashion</w:t>
            </w:r>
            <w:proofErr w:type="spellEnd"/>
          </w:p>
        </w:tc>
      </w:tr>
      <w:tr w:rsidR="0072545B" w:rsidRPr="004D4DC5" w14:paraId="3CB7471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D08860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0C737D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2C83AFA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E303964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1695F4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49A032B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F7210A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BB6861" w14:textId="77777777" w:rsidR="0072545B" w:rsidRPr="000C2DBE" w:rsidRDefault="0B5D96B6" w:rsidP="6EC1FA64">
            <w:r>
              <w:t xml:space="preserve">Profil </w:t>
            </w:r>
            <w:proofErr w:type="spellStart"/>
            <w:r w:rsidR="739CB1B6">
              <w:t>ogólnoakademicki</w:t>
            </w:r>
            <w:proofErr w:type="spellEnd"/>
          </w:p>
        </w:tc>
      </w:tr>
      <w:tr w:rsidR="00C0360B" w:rsidRPr="004D4DC5" w14:paraId="1820119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C6A2D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C61344B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23864FD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4EA5DE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13E0658" w14:textId="77777777" w:rsidR="00C0360B" w:rsidRPr="004D4DC5" w:rsidRDefault="00BE16FD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C84569">
              <w:rPr>
                <w:rFonts w:eastAsia="Calibri"/>
                <w:lang w:eastAsia="en-US"/>
              </w:rPr>
              <w:t>, 2, 3, 4, 5</w:t>
            </w:r>
          </w:p>
        </w:tc>
      </w:tr>
      <w:tr w:rsidR="00C0360B" w:rsidRPr="004D4DC5" w14:paraId="4625F84E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2B2885B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74125C6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B39BE2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A6FF4E2" w14:textId="77777777" w:rsidR="00C0360B" w:rsidRPr="004D4DC5" w:rsidRDefault="00C0360B" w:rsidP="00411AA2"/>
        </w:tc>
      </w:tr>
      <w:tr w:rsidR="00C0360B" w:rsidRPr="004D4DC5" w14:paraId="19CA309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F6F3D7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9952570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096F53">
              <w:t>kierunkowych - obowiązkowych</w:t>
            </w:r>
          </w:p>
        </w:tc>
      </w:tr>
      <w:tr w:rsidR="00411DC5" w:rsidRPr="004D4DC5" w14:paraId="59CCFE9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B7418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D5A0A7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24FA3F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452DBF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0F19112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84F2C90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6D5E04" w14:textId="77777777" w:rsidR="00411DC5" w:rsidRPr="004D4DC5" w:rsidRDefault="00096F5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EBC80C9" w14:textId="77777777" w:rsidR="00411DC5" w:rsidRPr="004D4DC5" w:rsidRDefault="00C84569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="00BE16FD">
              <w:rPr>
                <w:rFonts w:eastAsia="Calibri"/>
              </w:rPr>
              <w:t xml:space="preserve">0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A5AE36" w14:textId="77777777" w:rsidR="00411DC5" w:rsidRPr="004D4DC5" w:rsidRDefault="00C84569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101B864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B2EBB7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E09A55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3180C7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CA2E441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2C22074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FB2498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FB783A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E438759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AC32B5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2D6BBE2A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7DC0C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595C8C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4040EC" w14:textId="72ED64A0" w:rsidR="00B72B4B" w:rsidRPr="004D4DC5" w:rsidRDefault="00E547A7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078450" w14:textId="77777777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0F4202C5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96B2794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A15D5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8467A4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588E18F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3E116131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7270EE8B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7C466D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47A6AE38" w14:textId="7DB063B0" w:rsidR="00C0360B" w:rsidRPr="004D4DC5" w:rsidRDefault="00E547A7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Inżynieria chemiczna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0768677" w14:textId="77777777" w:rsidR="00C0360B" w:rsidRPr="004D4DC5" w:rsidRDefault="00C84569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6075581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BCA661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EBBA9FE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7AF3077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C1CDB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5FCB685" w14:textId="77777777" w:rsidR="00411DC5" w:rsidRPr="004D4DC5" w:rsidRDefault="00C84569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Studenci kierunku </w:t>
            </w:r>
            <w:proofErr w:type="spellStart"/>
            <w:r>
              <w:rPr>
                <w:rFonts w:eastAsia="Calibri"/>
                <w:lang w:eastAsia="en-US"/>
              </w:rPr>
              <w:t>Fashion</w:t>
            </w:r>
            <w:proofErr w:type="spellEnd"/>
          </w:p>
        </w:tc>
      </w:tr>
      <w:tr w:rsidR="00411DC5" w:rsidRPr="004D4DC5" w14:paraId="62B4DBB3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87384A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057F059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F5D447C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8191673" w14:textId="77777777" w:rsidR="008E3F46" w:rsidRPr="004D4DC5" w:rsidRDefault="00C84569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Chemii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>
              <w:rPr>
                <w:rFonts w:eastAsia="Calibri"/>
                <w:lang w:eastAsia="en-US"/>
              </w:rPr>
              <w:t>Mechaniczny</w:t>
            </w:r>
          </w:p>
        </w:tc>
      </w:tr>
      <w:tr w:rsidR="008E3F46" w:rsidRPr="004D4DC5" w14:paraId="637777E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506DE40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3894060" w14:textId="77777777" w:rsidR="008E3F46" w:rsidRPr="0085741B" w:rsidRDefault="009D736A" w:rsidP="00020985">
            <w:pPr>
              <w:autoSpaceDE w:val="0"/>
              <w:autoSpaceDN w:val="0"/>
              <w:adjustRightInd w:val="0"/>
              <w:ind w:left="66"/>
            </w:pPr>
            <w:r w:rsidRPr="0085741B">
              <w:t xml:space="preserve">dr </w:t>
            </w:r>
            <w:r w:rsidR="00C84569" w:rsidRPr="0085741B">
              <w:t>hab. Halina Szafrańska</w:t>
            </w:r>
            <w:r w:rsidR="00073BB1" w:rsidRPr="0085741B">
              <w:t xml:space="preserve">, prof. </w:t>
            </w:r>
            <w:proofErr w:type="spellStart"/>
            <w:r w:rsidR="00073BB1" w:rsidRPr="0085741B">
              <w:t>URad</w:t>
            </w:r>
            <w:proofErr w:type="spellEnd"/>
            <w:r w:rsidR="00073BB1" w:rsidRPr="0085741B">
              <w:t>.</w:t>
            </w:r>
          </w:p>
        </w:tc>
      </w:tr>
      <w:tr w:rsidR="00C92681" w:rsidRPr="004D4DC5" w14:paraId="2CB2964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940526D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3A71A8E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55022C6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A3BC95B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A87E4D" w14:textId="77777777" w:rsidR="00C92681" w:rsidRPr="002C7D17" w:rsidRDefault="001906C4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="00C84569" w:rsidRPr="000D2F3B">
                <w:rPr>
                  <w:rStyle w:val="Hipercze"/>
                </w:rPr>
                <w:t>h.szafranska@urad.edu.pl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4F6F7DB5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03366B5D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59C183C2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0B5ADB44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E8936D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86CA74C" w14:textId="2C5CDAB5" w:rsidR="00816351" w:rsidRPr="004D4DC5" w:rsidRDefault="00816351" w:rsidP="00B209BC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816351">
              <w:rPr>
                <w:rFonts w:eastAsia="Calibri"/>
                <w:color w:val="000000" w:themeColor="text1"/>
                <w:lang w:eastAsia="en-US"/>
              </w:rPr>
              <w:t xml:space="preserve">Celem przedmiotu jest nabycie wiedzy i umiejętności dotyczących podstaw konstrukcji i modelowania odzieży na górną i dolną część ciała. </w:t>
            </w:r>
          </w:p>
        </w:tc>
      </w:tr>
      <w:tr w:rsidR="008C1997" w:rsidRPr="004D4DC5" w14:paraId="0E159BF0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9A6C36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A362969" w14:textId="3A8C4D45" w:rsidR="008C1997" w:rsidRPr="004D4DC5" w:rsidRDefault="5A85BC78" w:rsidP="009D736A">
            <w:pPr>
              <w:jc w:val="left"/>
            </w:pPr>
            <w:r w:rsidRPr="6EC1FA64">
              <w:t xml:space="preserve">Program </w:t>
            </w:r>
            <w:r w:rsidR="00816351">
              <w:t>zajęć</w:t>
            </w:r>
            <w:r w:rsidRPr="6EC1FA64">
              <w:t xml:space="preserve"> realizowany jest w semestrze </w:t>
            </w:r>
            <w:r w:rsidR="00816351">
              <w:t>1, 2, 3, 4, 5.</w:t>
            </w:r>
          </w:p>
          <w:p w14:paraId="5F538863" w14:textId="7B90E9FD" w:rsidR="00816351" w:rsidRPr="00816351" w:rsidRDefault="00816351" w:rsidP="00816351">
            <w:pPr>
              <w:jc w:val="left"/>
            </w:pPr>
            <w:r w:rsidRPr="00816351">
              <w:t>Treści programowe</w:t>
            </w:r>
            <w:r w:rsidR="0087173F">
              <w:t>:</w:t>
            </w:r>
            <w:r w:rsidRPr="00816351">
              <w:t xml:space="preserve"> </w:t>
            </w:r>
          </w:p>
          <w:p w14:paraId="22A430E8" w14:textId="30B7D7F9" w:rsidR="00816351" w:rsidRPr="00816351" w:rsidRDefault="00816351" w:rsidP="00816351">
            <w:pPr>
              <w:jc w:val="left"/>
            </w:pPr>
            <w:r w:rsidRPr="00816351">
              <w:t>Wiadomości wstępne. Antropometria odzieżowa. Rozmiary odzieży. Metody konstrukcji odzieży. Istota konstrukcji odzieży metodą ułamkową. Budowa podstawowej siatki konstrukcyjnej oraz form</w:t>
            </w:r>
            <w:r w:rsidR="00AB55A4">
              <w:t xml:space="preserve"> odzieży</w:t>
            </w:r>
            <w:r w:rsidRPr="00816351">
              <w:t xml:space="preserve"> na dolną i górną część ciała. Struktura wyrobów odzieżowych</w:t>
            </w:r>
            <w:r w:rsidR="00AB55A4">
              <w:t>,</w:t>
            </w:r>
            <w:r w:rsidRPr="00816351">
              <w:t xml:space="preserve"> a ich proces modelowania. Projektowanie procesu produkcyjnego odzieży </w:t>
            </w:r>
            <w:r w:rsidR="00AB55A4">
              <w:t xml:space="preserve">tj.: </w:t>
            </w:r>
            <w:r>
              <w:t xml:space="preserve">opracowanie szablonów, </w:t>
            </w:r>
            <w:r w:rsidRPr="00816351">
              <w:t>układy szablonów i ich rodzaje, normowanie zużycia materiało</w:t>
            </w:r>
            <w:r>
              <w:t>wego i jego optymalizacja</w:t>
            </w:r>
            <w:r w:rsidRPr="00816351">
              <w:t>.</w:t>
            </w:r>
          </w:p>
          <w:p w14:paraId="0FF50030" w14:textId="77777777" w:rsidR="00816351" w:rsidRPr="00816351" w:rsidRDefault="00816351" w:rsidP="00816351">
            <w:pPr>
              <w:jc w:val="left"/>
            </w:pPr>
            <w:r w:rsidRPr="00816351">
              <w:t>Konstruowanie i modelowanie na manekinie zatwierdzonych ćwiczeń.</w:t>
            </w:r>
          </w:p>
          <w:p w14:paraId="4514E4FD" w14:textId="77777777" w:rsidR="00816351" w:rsidRPr="00816351" w:rsidRDefault="00816351" w:rsidP="00816351">
            <w:pPr>
              <w:jc w:val="left"/>
            </w:pPr>
          </w:p>
          <w:p w14:paraId="4DA1968D" w14:textId="728EB6B6" w:rsidR="00816351" w:rsidRPr="00816351" w:rsidRDefault="00816351" w:rsidP="00816351">
            <w:pPr>
              <w:jc w:val="left"/>
            </w:pPr>
            <w:r>
              <w:t>Przykładowe tematy ćwiczeń:</w:t>
            </w:r>
          </w:p>
          <w:p w14:paraId="4B19747E" w14:textId="77777777" w:rsidR="00816351" w:rsidRPr="00816351" w:rsidRDefault="00816351" w:rsidP="00816351">
            <w:pPr>
              <w:jc w:val="left"/>
            </w:pPr>
            <w:r w:rsidRPr="00816351">
              <w:t>Semestr 1</w:t>
            </w:r>
          </w:p>
          <w:p w14:paraId="2A96D460" w14:textId="77777777" w:rsidR="00816351" w:rsidRPr="00816351" w:rsidRDefault="00816351" w:rsidP="00816351">
            <w:pPr>
              <w:jc w:val="left"/>
            </w:pPr>
            <w:r w:rsidRPr="00816351">
              <w:t>Wprowadzenie studentów w podstawy zagadnień dotyczących antropometrii i konstrukcji odzieży oraz opracowanie form spódnicy podstawowej, przykłady jej modelowania.</w:t>
            </w:r>
          </w:p>
          <w:p w14:paraId="775E2F1A" w14:textId="77777777" w:rsidR="00816351" w:rsidRPr="00816351" w:rsidRDefault="00816351" w:rsidP="00816351">
            <w:pPr>
              <w:jc w:val="left"/>
            </w:pPr>
            <w:r w:rsidRPr="00816351">
              <w:t>Semestr 2</w:t>
            </w:r>
          </w:p>
          <w:p w14:paraId="7341FC8B" w14:textId="5887D30E" w:rsidR="00816351" w:rsidRPr="00816351" w:rsidRDefault="00E1493E" w:rsidP="00816351">
            <w:pPr>
              <w:jc w:val="left"/>
            </w:pPr>
            <w:r>
              <w:t>Wprowadzenie studentów w podstawy projektowania</w:t>
            </w:r>
            <w:r w:rsidRPr="00816351">
              <w:t xml:space="preserve"> procesu produkcyjnego odzieży</w:t>
            </w:r>
            <w:r>
              <w:t>.</w:t>
            </w:r>
            <w:r w:rsidRPr="00816351">
              <w:t xml:space="preserve"> </w:t>
            </w:r>
            <w:r w:rsidR="00816351" w:rsidRPr="00816351">
              <w:t>Opracowanie siatki konstrukcyjnej na górną część ciała oraz zaprojektowanie i modelowanie różnych form bluzki damskiej.</w:t>
            </w:r>
          </w:p>
          <w:p w14:paraId="45824354" w14:textId="77777777" w:rsidR="00816351" w:rsidRPr="00816351" w:rsidRDefault="00816351" w:rsidP="00816351">
            <w:pPr>
              <w:jc w:val="left"/>
            </w:pPr>
            <w:r w:rsidRPr="00816351">
              <w:t>Semestr 3</w:t>
            </w:r>
          </w:p>
          <w:p w14:paraId="315DB779" w14:textId="77777777" w:rsidR="00816351" w:rsidRPr="00816351" w:rsidRDefault="00816351" w:rsidP="00816351">
            <w:pPr>
              <w:jc w:val="left"/>
            </w:pPr>
            <w:r w:rsidRPr="00816351">
              <w:t>Opracowanie siatki konstrukcyjnej dla sukienki oraz zaprojektowanie i modelowanie różnych form sukienki.</w:t>
            </w:r>
          </w:p>
          <w:p w14:paraId="73545B25" w14:textId="77777777" w:rsidR="00816351" w:rsidRPr="00816351" w:rsidRDefault="00816351" w:rsidP="00816351">
            <w:pPr>
              <w:jc w:val="left"/>
            </w:pPr>
            <w:r w:rsidRPr="00816351">
              <w:t>Semestr 4</w:t>
            </w:r>
          </w:p>
          <w:p w14:paraId="06399182" w14:textId="77777777" w:rsidR="00816351" w:rsidRPr="00816351" w:rsidRDefault="00816351" w:rsidP="00816351">
            <w:pPr>
              <w:jc w:val="left"/>
            </w:pPr>
            <w:r w:rsidRPr="00816351">
              <w:t>Opracowanie podstawowej siatki konstrukcyjnej dla spodni oraz zaprojektowanie i modelowanie różnych form spodni.</w:t>
            </w:r>
          </w:p>
          <w:p w14:paraId="698FCD77" w14:textId="77777777" w:rsidR="00816351" w:rsidRPr="00816351" w:rsidRDefault="00816351" w:rsidP="00816351">
            <w:pPr>
              <w:jc w:val="left"/>
            </w:pPr>
            <w:r w:rsidRPr="00816351">
              <w:t>Semestr 5</w:t>
            </w:r>
          </w:p>
          <w:p w14:paraId="4CCA32A2" w14:textId="77777777" w:rsidR="00816351" w:rsidRPr="00816351" w:rsidRDefault="00816351" w:rsidP="00816351">
            <w:pPr>
              <w:jc w:val="left"/>
            </w:pPr>
            <w:r w:rsidRPr="00816351">
              <w:t>Konstruowanie i modelowanie na manekinie zatwierdzonych ćwiczeń.</w:t>
            </w:r>
          </w:p>
          <w:p w14:paraId="040559FB" w14:textId="77777777" w:rsidR="00816351" w:rsidRPr="00816351" w:rsidRDefault="00816351" w:rsidP="00816351">
            <w:pPr>
              <w:jc w:val="left"/>
            </w:pPr>
          </w:p>
          <w:p w14:paraId="7A5E48A3" w14:textId="6D0873F4" w:rsidR="008C1997" w:rsidRPr="004D4DC5" w:rsidRDefault="00816351" w:rsidP="00B209BC">
            <w:pPr>
              <w:jc w:val="left"/>
            </w:pPr>
            <w:r w:rsidRPr="00816351">
              <w:t>Zakres ćwiczeń obejmuje teczkę z papierowymi konstrukcjami oraz przykładami normowania zużycia materiałowego.</w:t>
            </w:r>
          </w:p>
        </w:tc>
      </w:tr>
      <w:tr w:rsidR="008C1997" w:rsidRPr="004D4DC5" w14:paraId="7F5B1C70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0C1070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405C355" w14:textId="77777777" w:rsidR="00B10792" w:rsidRPr="004D4DC5" w:rsidRDefault="00B10792" w:rsidP="00B10792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podające (wykład informacyjny)</w:t>
            </w:r>
          </w:p>
          <w:p w14:paraId="2C236BEC" w14:textId="016D87B3" w:rsidR="00B10792" w:rsidRPr="004D4DC5" w:rsidRDefault="00B10792" w:rsidP="00B10792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problemowe (wykład problemowy, wykład konwersatoryjny)</w:t>
            </w:r>
          </w:p>
          <w:p w14:paraId="53F9D50F" w14:textId="41B0B42D" w:rsidR="008C1997" w:rsidRDefault="00B10792" w:rsidP="003B3928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praktyczne (pokaz, symulacja)</w:t>
            </w:r>
          </w:p>
          <w:p w14:paraId="778DB3EB" w14:textId="77777777" w:rsidR="00F50E69" w:rsidRDefault="00F50E69" w:rsidP="00F50E69">
            <w:pPr>
              <w:jc w:val="left"/>
            </w:pPr>
            <w:r>
              <w:t xml:space="preserve">Forma pracy indywidualnej oraz w grupach. </w:t>
            </w:r>
          </w:p>
          <w:p w14:paraId="0138E94F" w14:textId="123C3223" w:rsidR="00F50E69" w:rsidRPr="004D4DC5" w:rsidRDefault="00F50E69" w:rsidP="00F50E69">
            <w:pPr>
              <w:jc w:val="left"/>
            </w:pPr>
            <w:r>
              <w:t>Wyrabianie potrzeby staranności przy pomiarach i nanoszeniu ich na papierowe konstrukcje.</w:t>
            </w:r>
          </w:p>
        </w:tc>
      </w:tr>
      <w:tr w:rsidR="008C1997" w:rsidRPr="004D4DC5" w14:paraId="010C9649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5F035A" w14:textId="3026DB04" w:rsidR="008C1997" w:rsidRPr="004D4DC5" w:rsidRDefault="008C1997" w:rsidP="00B1079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2C625C9" w14:textId="77777777" w:rsidR="009B47A7" w:rsidRPr="004D4DC5" w:rsidRDefault="009B47A7" w:rsidP="00B10792">
            <w:pPr>
              <w:jc w:val="left"/>
            </w:pPr>
            <w:r w:rsidRPr="6EC1FA64">
              <w:t xml:space="preserve">Warunkiem uzyskania zaliczenia jest osiągnięcie przez studenta wymaganych efektów uczenia się. </w:t>
            </w:r>
          </w:p>
          <w:p w14:paraId="36A4867B" w14:textId="7E37C272" w:rsidR="009B47A7" w:rsidRPr="004D4DC5" w:rsidRDefault="009B47A7" w:rsidP="00B10792">
            <w:pPr>
              <w:jc w:val="left"/>
            </w:pPr>
            <w:r w:rsidRPr="68E2E4FB">
              <w:t>Szczegółowe warunki zaliczenia semestru</w:t>
            </w:r>
            <w:r w:rsidR="00B10792">
              <w:t>:</w:t>
            </w:r>
            <w:r w:rsidRPr="68E2E4FB">
              <w:t xml:space="preserve"> </w:t>
            </w:r>
          </w:p>
          <w:p w14:paraId="60C7FD44" w14:textId="77777777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>Sposób realizacji każdego etapu pracy musi zostać skonsultowany z prowadzącym zajęcia.</w:t>
            </w:r>
          </w:p>
          <w:p w14:paraId="734BF8B6" w14:textId="61FB8A02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>Wykonanie ćwiczenia jest równoznaczne z przedstawieniem</w:t>
            </w:r>
            <w:r>
              <w:t xml:space="preserve"> do oceny </w:t>
            </w:r>
            <w:r w:rsidRPr="68E2E4FB">
              <w:t>gotowej pracy</w:t>
            </w:r>
            <w:r>
              <w:t xml:space="preserve"> w formie teczki </w:t>
            </w:r>
            <w:r w:rsidRPr="009B47A7">
              <w:t>zawierającej wszystkie wykonane na zajęciach projekty konstrukcji form odzieży</w:t>
            </w:r>
            <w:r w:rsidRPr="68E2E4FB">
              <w:t>.</w:t>
            </w:r>
          </w:p>
          <w:p w14:paraId="4491443F" w14:textId="77777777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Zaliczenie wszystkich przewidzianych ćwiczeń jest warunkiem uzyskania pozytywnej oceny końcowej. </w:t>
            </w:r>
          </w:p>
          <w:p w14:paraId="13F3EE8B" w14:textId="77777777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Każda praca jest oceniana oddzielnie, a suma ocen cząstkowych stanowi o ocenie końcowej z przedmiotu. </w:t>
            </w:r>
          </w:p>
          <w:p w14:paraId="1013132E" w14:textId="77777777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W trakcie semestru student ma możliwość poprawy zadania lub jego wybranej części oraz przedstawienia poprawionej pracy do ponownej oceny. </w:t>
            </w:r>
          </w:p>
          <w:p w14:paraId="46D38688" w14:textId="77777777" w:rsidR="009B47A7" w:rsidRPr="004D4DC5" w:rsidRDefault="009B47A7" w:rsidP="00B10792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Ćwiczenia niespełniające określonych wymogów realizacji nie podlegają ocenie i nie mogą stanowić podstawy do zaliczenia semestru. </w:t>
            </w:r>
          </w:p>
          <w:p w14:paraId="5B2A4E59" w14:textId="50D16059" w:rsidR="008C1997" w:rsidRPr="004D4DC5" w:rsidRDefault="009B47A7" w:rsidP="00B10792">
            <w:pPr>
              <w:jc w:val="left"/>
            </w:pPr>
            <w:r w:rsidRPr="68E2E4FB">
              <w:t>Wymagana jest aktywna obecność na zajęciach; przekroczenie dopuszczalnej liczby nieobecności (zgodnie z obowiązującym regulaminem studiów) skutkuje brakiem zaliczenia semestru</w:t>
            </w:r>
            <w:r w:rsidR="00B10792">
              <w:t>.</w:t>
            </w:r>
          </w:p>
        </w:tc>
      </w:tr>
    </w:tbl>
    <w:p w14:paraId="5AEE1BDA" w14:textId="77777777" w:rsidR="00411DC5" w:rsidRPr="004D4DC5" w:rsidRDefault="00411DC5" w:rsidP="00411DC5">
      <w:pPr>
        <w:rPr>
          <w:rFonts w:eastAsia="Calibri"/>
        </w:rPr>
      </w:pPr>
    </w:p>
    <w:p w14:paraId="7BAF4FE9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14:paraId="1C5BF5E6" w14:textId="77777777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F99A18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3D6392C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38A76F68" w14:textId="77777777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EF532C7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FA9B4F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5C8F415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7EC98A1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4C3105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1A55880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5E5072DF" w14:textId="5DACF07F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4F53B84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59D1E29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3EDE64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B07986" w14:paraId="47A79EE5" w14:textId="77777777" w:rsidTr="00A71EF3">
        <w:trPr>
          <w:trHeight w:val="300"/>
          <w:jc w:val="center"/>
        </w:trPr>
        <w:tc>
          <w:tcPr>
            <w:tcW w:w="503" w:type="pct"/>
            <w:vAlign w:val="center"/>
          </w:tcPr>
          <w:p w14:paraId="0A69C52C" w14:textId="0BD58B50" w:rsidR="00B07986" w:rsidRDefault="00B07986" w:rsidP="00B07986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16BDDB0A" w14:textId="4160D5FC" w:rsidR="00B07986" w:rsidRDefault="00B07986" w:rsidP="001906C4">
            <w:pPr>
              <w:jc w:val="both"/>
              <w:rPr>
                <w:color w:val="000000" w:themeColor="text1"/>
              </w:rPr>
            </w:pPr>
            <w:r>
              <w:t xml:space="preserve">Zna i rozumie </w:t>
            </w:r>
            <w:bookmarkStart w:id="0" w:name="_GoBack"/>
            <w:bookmarkEnd w:id="0"/>
            <w:r>
              <w:t xml:space="preserve">zasady </w:t>
            </w:r>
            <w:r>
              <w:t>konstruowania i</w:t>
            </w:r>
            <w:r>
              <w:t xml:space="preserve"> modelowania w procesie realizacji form ubioru.</w:t>
            </w:r>
          </w:p>
        </w:tc>
        <w:tc>
          <w:tcPr>
            <w:tcW w:w="635" w:type="pct"/>
            <w:vAlign w:val="center"/>
          </w:tcPr>
          <w:p w14:paraId="0C88CF00" w14:textId="0EB9F256" w:rsidR="00B07986" w:rsidRDefault="00B07986" w:rsidP="00B07986">
            <w:pPr>
              <w:rPr>
                <w:color w:val="000000" w:themeColor="text1"/>
              </w:rPr>
            </w:pPr>
            <w:r w:rsidRPr="05CDBB5D">
              <w:t>K_WG0</w:t>
            </w:r>
            <w:r>
              <w:t>4</w:t>
            </w:r>
            <w:r w:rsidRPr="05CDBB5D">
              <w:t> </w:t>
            </w:r>
          </w:p>
        </w:tc>
        <w:tc>
          <w:tcPr>
            <w:tcW w:w="705" w:type="pct"/>
            <w:vAlign w:val="center"/>
          </w:tcPr>
          <w:p w14:paraId="7779E799" w14:textId="4084B736" w:rsidR="00B07986" w:rsidRDefault="00B07986" w:rsidP="00B07986">
            <w:pPr>
              <w:rPr>
                <w:color w:val="000000" w:themeColor="text1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589" w:type="pct"/>
            <w:vAlign w:val="center"/>
          </w:tcPr>
          <w:p w14:paraId="1AB6C60E" w14:textId="525F1210" w:rsidR="00B07986" w:rsidRDefault="00B07986" w:rsidP="00B07986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5834834" w14:textId="749D7C85" w:rsidR="00B07986" w:rsidRDefault="00B07986" w:rsidP="00B07986">
            <w:r>
              <w:t>o</w:t>
            </w:r>
            <w:r>
              <w:t xml:space="preserve">cena teczki z </w:t>
            </w:r>
          </w:p>
          <w:p w14:paraId="70D8C918" w14:textId="6875BE6B" w:rsidR="00B07986" w:rsidRDefault="00B07986" w:rsidP="00B07986">
            <w:r>
              <w:t>projektami konstrukcji form odzieży</w:t>
            </w:r>
          </w:p>
        </w:tc>
      </w:tr>
      <w:tr w:rsidR="00B07986" w14:paraId="0637BDC5" w14:textId="77777777" w:rsidTr="00F138D2">
        <w:trPr>
          <w:trHeight w:val="300"/>
          <w:jc w:val="center"/>
        </w:trPr>
        <w:tc>
          <w:tcPr>
            <w:tcW w:w="503" w:type="pct"/>
            <w:vAlign w:val="center"/>
          </w:tcPr>
          <w:p w14:paraId="048796BB" w14:textId="5AA72B27" w:rsidR="00B07986" w:rsidRDefault="004507E9" w:rsidP="00B07986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</w:t>
            </w:r>
            <w:r w:rsidR="00B07986">
              <w:rPr>
                <w:rFonts w:eastAsia="Calibri"/>
                <w:color w:val="000000" w:themeColor="text1"/>
                <w:lang w:eastAsia="en-US"/>
              </w:rPr>
              <w:t>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60AE27BF" w14:textId="68A499BF" w:rsidR="00B07986" w:rsidRDefault="00B07986" w:rsidP="004507E9">
            <w:pPr>
              <w:jc w:val="both"/>
              <w:rPr>
                <w:color w:val="000000" w:themeColor="text1"/>
              </w:rPr>
            </w:pPr>
            <w:r>
              <w:t>Posiada szeroki zakres umiejętności warsztatowych, w tym umiejętności konstruowania i modelowania ubioru w celu realizacji własnych koncepcji artystycznych</w:t>
            </w:r>
          </w:p>
        </w:tc>
        <w:tc>
          <w:tcPr>
            <w:tcW w:w="635" w:type="pct"/>
            <w:vAlign w:val="center"/>
          </w:tcPr>
          <w:p w14:paraId="1437C3D9" w14:textId="6F15BBD3" w:rsidR="00B07986" w:rsidRDefault="00B07986" w:rsidP="00B07986">
            <w:pPr>
              <w:rPr>
                <w:color w:val="000000" w:themeColor="text1"/>
              </w:rPr>
            </w:pPr>
            <w:r w:rsidRPr="05CDBB5D">
              <w:t>K_UW05</w:t>
            </w:r>
          </w:p>
        </w:tc>
        <w:tc>
          <w:tcPr>
            <w:tcW w:w="705" w:type="pct"/>
            <w:vAlign w:val="center"/>
          </w:tcPr>
          <w:p w14:paraId="3A61202B" w14:textId="0E9EBAA1" w:rsidR="00B07986" w:rsidRDefault="00B07986" w:rsidP="00B07986">
            <w:pPr>
              <w:rPr>
                <w:color w:val="000000" w:themeColor="text1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589" w:type="pct"/>
            <w:vAlign w:val="center"/>
          </w:tcPr>
          <w:p w14:paraId="3B1BDE46" w14:textId="313F1A09" w:rsidR="00B07986" w:rsidRDefault="00B07986" w:rsidP="00B07986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CD6AB67" w14:textId="77777777" w:rsidR="00B07986" w:rsidRDefault="00B07986" w:rsidP="00B07986">
            <w:r>
              <w:t xml:space="preserve">ocena teczki z </w:t>
            </w:r>
          </w:p>
          <w:p w14:paraId="372AF64D" w14:textId="327A69FB" w:rsidR="00B07986" w:rsidRDefault="00B07986" w:rsidP="00B07986">
            <w:r>
              <w:t>projektami konstrukcji form odzieży</w:t>
            </w:r>
          </w:p>
        </w:tc>
      </w:tr>
      <w:tr w:rsidR="00BB7CD8" w14:paraId="0DACF91F" w14:textId="77777777" w:rsidTr="00F138D2">
        <w:trPr>
          <w:trHeight w:val="300"/>
          <w:jc w:val="center"/>
        </w:trPr>
        <w:tc>
          <w:tcPr>
            <w:tcW w:w="503" w:type="pct"/>
            <w:vAlign w:val="center"/>
          </w:tcPr>
          <w:p w14:paraId="586FD89F" w14:textId="5C6A261A" w:rsidR="00BB7CD8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5D63A5B" w14:textId="749E1ABD" w:rsidR="00BB7CD8" w:rsidRDefault="00BB7CD8" w:rsidP="00BB7CD8">
            <w:pPr>
              <w:jc w:val="both"/>
            </w:pPr>
            <w:r w:rsidRPr="00F22FC3">
              <w:t>P</w:t>
            </w:r>
            <w:r>
              <w:t>otrafi p</w:t>
            </w:r>
            <w:r w:rsidRPr="00F22FC3">
              <w:t xml:space="preserve">rzygotować projekty </w:t>
            </w:r>
            <w:r>
              <w:t xml:space="preserve">konstrukcji form odzieży </w:t>
            </w:r>
            <w:r w:rsidRPr="00F22FC3">
              <w:t xml:space="preserve">do prezentacji w formie </w:t>
            </w:r>
            <w:r>
              <w:t>teczki.</w:t>
            </w:r>
          </w:p>
        </w:tc>
        <w:tc>
          <w:tcPr>
            <w:tcW w:w="635" w:type="pct"/>
            <w:vAlign w:val="center"/>
          </w:tcPr>
          <w:p w14:paraId="16899E43" w14:textId="7B048E48" w:rsidR="00BB7CD8" w:rsidRPr="05CDBB5D" w:rsidRDefault="00BB7CD8" w:rsidP="00BB7CD8">
            <w:r>
              <w:t>K_U</w:t>
            </w:r>
            <w:r w:rsidRPr="00BA2B60">
              <w:t>K0</w:t>
            </w:r>
            <w:r>
              <w:t>8</w:t>
            </w:r>
          </w:p>
        </w:tc>
        <w:tc>
          <w:tcPr>
            <w:tcW w:w="705" w:type="pct"/>
            <w:vAlign w:val="center"/>
          </w:tcPr>
          <w:p w14:paraId="388924B7" w14:textId="36F7750D" w:rsidR="00BB7CD8" w:rsidRPr="6EC1FA64" w:rsidRDefault="00BB7CD8" w:rsidP="00BB7CD8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589" w:type="pct"/>
            <w:vAlign w:val="center"/>
          </w:tcPr>
          <w:p w14:paraId="0052590D" w14:textId="4E524C23" w:rsidR="00BB7CD8" w:rsidRPr="68E2E4FB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63FC171" w14:textId="77777777" w:rsidR="00BB7CD8" w:rsidRDefault="00BB7CD8" w:rsidP="00BB7CD8">
            <w:r>
              <w:t xml:space="preserve">ocena teczki z </w:t>
            </w:r>
          </w:p>
          <w:p w14:paraId="722EEFA8" w14:textId="16ECE704" w:rsidR="00BB7CD8" w:rsidRDefault="00BB7CD8" w:rsidP="00BB7CD8">
            <w:r>
              <w:t>projektami konstrukcji form odzieży</w:t>
            </w:r>
          </w:p>
        </w:tc>
      </w:tr>
      <w:tr w:rsidR="00BB7CD8" w14:paraId="7403C99E" w14:textId="77777777" w:rsidTr="00E87524">
        <w:trPr>
          <w:trHeight w:val="300"/>
          <w:jc w:val="center"/>
        </w:trPr>
        <w:tc>
          <w:tcPr>
            <w:tcW w:w="503" w:type="pct"/>
            <w:vAlign w:val="center"/>
          </w:tcPr>
          <w:p w14:paraId="2377E138" w14:textId="0326698C" w:rsidR="00BB7CD8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U3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4907F317" w14:textId="07556358" w:rsidR="00BB7CD8" w:rsidRDefault="00BB7CD8" w:rsidP="00BB7C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4507E9">
              <w:rPr>
                <w:color w:val="000000" w:themeColor="text1"/>
              </w:rPr>
              <w:t>otrafi samodzielnie rozwijać umiejętności warsztatowe konstruktora co umożliwi mu w przyszłości samodzielną pracę w wyuczonej specjalności.</w:t>
            </w:r>
          </w:p>
        </w:tc>
        <w:tc>
          <w:tcPr>
            <w:tcW w:w="635" w:type="pct"/>
            <w:vAlign w:val="center"/>
          </w:tcPr>
          <w:p w14:paraId="510599B6" w14:textId="3CBA2072" w:rsidR="00BB7CD8" w:rsidRDefault="00BB7CD8" w:rsidP="00BB7C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Pr="004507E9">
              <w:rPr>
                <w:color w:val="000000" w:themeColor="text1"/>
              </w:rPr>
              <w:t>K_UU14</w:t>
            </w:r>
          </w:p>
        </w:tc>
        <w:tc>
          <w:tcPr>
            <w:tcW w:w="705" w:type="pct"/>
            <w:vAlign w:val="center"/>
          </w:tcPr>
          <w:p w14:paraId="5EE6CB95" w14:textId="06C15154" w:rsidR="00BB7CD8" w:rsidRDefault="00BB7CD8" w:rsidP="00BB7CD8">
            <w:pPr>
              <w:rPr>
                <w:color w:val="000000" w:themeColor="text1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589" w:type="pct"/>
            <w:vAlign w:val="center"/>
          </w:tcPr>
          <w:p w14:paraId="571D059E" w14:textId="4159AC0E" w:rsidR="00BB7CD8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282A69D2" w14:textId="77777777" w:rsidR="00BB7CD8" w:rsidRDefault="00BB7CD8" w:rsidP="00BB7CD8">
            <w:r>
              <w:t xml:space="preserve">ocena teczki z </w:t>
            </w:r>
          </w:p>
          <w:p w14:paraId="0F6D6D38" w14:textId="7E2A788C" w:rsidR="00BB7CD8" w:rsidRDefault="00BB7CD8" w:rsidP="00BB7CD8">
            <w:r>
              <w:t>projektami konstrukcji form odzieży</w:t>
            </w:r>
          </w:p>
        </w:tc>
      </w:tr>
      <w:tr w:rsidR="00BB7CD8" w14:paraId="5FE4BA0B" w14:textId="77777777" w:rsidTr="00E87524">
        <w:trPr>
          <w:trHeight w:val="300"/>
          <w:jc w:val="center"/>
        </w:trPr>
        <w:tc>
          <w:tcPr>
            <w:tcW w:w="503" w:type="pct"/>
            <w:vAlign w:val="center"/>
          </w:tcPr>
          <w:p w14:paraId="46A9148D" w14:textId="72A69A56" w:rsidR="00BB7CD8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K1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F863612" w14:textId="1950C6E9" w:rsidR="00BB7CD8" w:rsidRDefault="00BB7CD8" w:rsidP="00BB7CD8">
            <w:pPr>
              <w:jc w:val="both"/>
              <w:rPr>
                <w:color w:val="000000" w:themeColor="text1"/>
              </w:rPr>
            </w:pPr>
            <w:r w:rsidRPr="00F22FC3">
              <w:rPr>
                <w:color w:val="000000" w:themeColor="text1"/>
              </w:rPr>
              <w:t>Rozumie potrzebę dokształcania się, podnoszenia kompetencji zawodowych, osobistych i społecznych.</w:t>
            </w:r>
          </w:p>
        </w:tc>
        <w:tc>
          <w:tcPr>
            <w:tcW w:w="635" w:type="pct"/>
            <w:vAlign w:val="center"/>
          </w:tcPr>
          <w:p w14:paraId="3AD52A01" w14:textId="6C183536" w:rsidR="00BB7CD8" w:rsidRDefault="00BB7CD8" w:rsidP="00BB7C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Pr="00F22FC3">
              <w:rPr>
                <w:color w:val="000000" w:themeColor="text1"/>
              </w:rPr>
              <w:t>K_KK01</w:t>
            </w:r>
          </w:p>
        </w:tc>
        <w:tc>
          <w:tcPr>
            <w:tcW w:w="705" w:type="pct"/>
            <w:vAlign w:val="center"/>
          </w:tcPr>
          <w:p w14:paraId="1EB93D8F" w14:textId="673B8BE2" w:rsidR="00BB7CD8" w:rsidRPr="6EC1FA64" w:rsidRDefault="00BB7CD8" w:rsidP="00BB7CD8">
            <w:pPr>
              <w:rPr>
                <w:rFonts w:eastAsia="Calibri"/>
              </w:rPr>
            </w:pPr>
            <w:r>
              <w:rPr>
                <w:color w:val="000000" w:themeColor="text1"/>
              </w:rPr>
              <w:t>P</w:t>
            </w:r>
            <w:r w:rsidRPr="68E2E4FB">
              <w:rPr>
                <w:color w:val="000000" w:themeColor="text1"/>
              </w:rPr>
              <w:t>racowania artystyczna</w:t>
            </w:r>
          </w:p>
        </w:tc>
        <w:tc>
          <w:tcPr>
            <w:tcW w:w="589" w:type="pct"/>
            <w:vAlign w:val="center"/>
          </w:tcPr>
          <w:p w14:paraId="437B5E95" w14:textId="33C919CF" w:rsidR="00BB7CD8" w:rsidRPr="68E2E4FB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4EFFA08" w14:textId="77777777" w:rsidR="00BB7CD8" w:rsidRDefault="00BB7CD8" w:rsidP="00BB7CD8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6EE8467A" w14:textId="4557EAF5" w:rsidR="00BB7CD8" w:rsidRDefault="00BB7CD8" w:rsidP="00BB7CD8">
            <w:r w:rsidRPr="68E2E4FB">
              <w:rPr>
                <w:color w:val="000000" w:themeColor="text1"/>
              </w:rPr>
              <w:t>zajęciach</w:t>
            </w:r>
          </w:p>
        </w:tc>
      </w:tr>
      <w:tr w:rsidR="00BB7CD8" w:rsidRPr="004D4DC5" w14:paraId="62795516" w14:textId="77777777" w:rsidTr="6EC1FA64">
        <w:trPr>
          <w:jc w:val="center"/>
        </w:trPr>
        <w:tc>
          <w:tcPr>
            <w:tcW w:w="503" w:type="pct"/>
            <w:vAlign w:val="center"/>
          </w:tcPr>
          <w:p w14:paraId="505AAF27" w14:textId="03017181" w:rsidR="00BB7CD8" w:rsidRPr="004D4DC5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K2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41FE55A4" w14:textId="73ABDC8C" w:rsidR="00BB7CD8" w:rsidRPr="004B68E0" w:rsidRDefault="00BB7CD8" w:rsidP="00BB7C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J</w:t>
            </w:r>
            <w:r w:rsidRPr="00F22FC3">
              <w:rPr>
                <w:color w:val="000000" w:themeColor="text1"/>
              </w:rPr>
              <w:t xml:space="preserve">est </w:t>
            </w:r>
            <w:r>
              <w:rPr>
                <w:color w:val="000000" w:themeColor="text1"/>
              </w:rPr>
              <w:t>gotów</w:t>
            </w:r>
            <w:r w:rsidRPr="00F22FC3">
              <w:rPr>
                <w:color w:val="000000" w:themeColor="text1"/>
              </w:rPr>
              <w:t xml:space="preserve"> do efektywnego wykorzystania wyobraźni i twórczej pracy w trakcie rozwiązywania problemów konstrukcyjnych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635" w:type="pct"/>
            <w:vAlign w:val="center"/>
          </w:tcPr>
          <w:p w14:paraId="552852B0" w14:textId="126D54B6" w:rsidR="00BB7CD8" w:rsidRPr="004D4DC5" w:rsidRDefault="00BB7CD8" w:rsidP="00BB7C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K_KK02</w:t>
            </w:r>
          </w:p>
        </w:tc>
        <w:tc>
          <w:tcPr>
            <w:tcW w:w="705" w:type="pct"/>
            <w:vAlign w:val="center"/>
          </w:tcPr>
          <w:p w14:paraId="06F9092D" w14:textId="0EA6BFE6" w:rsidR="00BB7CD8" w:rsidRPr="004D4DC5" w:rsidRDefault="00BB7CD8" w:rsidP="00BB7C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68E2E4FB">
              <w:rPr>
                <w:color w:val="000000" w:themeColor="text1"/>
              </w:rPr>
              <w:t>racowania artystyczna</w:t>
            </w:r>
          </w:p>
        </w:tc>
        <w:tc>
          <w:tcPr>
            <w:tcW w:w="589" w:type="pct"/>
            <w:vAlign w:val="center"/>
          </w:tcPr>
          <w:p w14:paraId="1AE1B1A8" w14:textId="21DA11E5" w:rsidR="00BB7CD8" w:rsidRPr="004D4DC5" w:rsidRDefault="00BB7CD8" w:rsidP="00BB7CD8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5ED3231" w14:textId="77777777" w:rsidR="00BB7CD8" w:rsidRDefault="00BB7CD8" w:rsidP="00BB7CD8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5F69373F" w14:textId="37AB5DE3" w:rsidR="00BB7CD8" w:rsidRPr="004D4DC5" w:rsidRDefault="00BB7CD8" w:rsidP="00BB7CD8"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37038EF9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2E094501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E90A4A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4CA702BE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A902E4" w14:textId="77777777" w:rsidR="006F460B" w:rsidRPr="004D4DC5" w:rsidRDefault="006F460B" w:rsidP="00DF173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5E93ECE2" w14:textId="77777777" w:rsidR="00DF1730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Kowalczyk R.: Krój odzieży damskiej. Fabryka Wkładów Odzieżowych „</w:t>
            </w:r>
            <w:proofErr w:type="spellStart"/>
            <w:r>
              <w:t>Camela</w:t>
            </w:r>
            <w:proofErr w:type="spellEnd"/>
            <w:r>
              <w:t>”, Wałbrzych 2003</w:t>
            </w:r>
          </w:p>
          <w:p w14:paraId="6BF37A02" w14:textId="77777777" w:rsidR="00DF1730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>
              <w:t>Parafianowicz</w:t>
            </w:r>
            <w:proofErr w:type="spellEnd"/>
            <w:r>
              <w:t xml:space="preserve"> Z., Piskorska M.: „Konstrukcja i modelowanie odzieży damskiej”. WSiP, Warszawa1997</w:t>
            </w:r>
          </w:p>
          <w:p w14:paraId="769C8BBF" w14:textId="77777777" w:rsidR="00DF1730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Billy – Czopowa M., </w:t>
            </w:r>
            <w:proofErr w:type="spellStart"/>
            <w:r>
              <w:t>Mierowska</w:t>
            </w:r>
            <w:proofErr w:type="spellEnd"/>
            <w:r>
              <w:t xml:space="preserve"> K.: Krój i modelowanie odzieży lekkiej. Krawiectwo miarowo – usługowe. WSiP, Warszawa 1995</w:t>
            </w:r>
          </w:p>
          <w:p w14:paraId="6EAA0350" w14:textId="77777777" w:rsidR="00DF1730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>
              <w:t>Trzecińska</w:t>
            </w:r>
            <w:proofErr w:type="spellEnd"/>
            <w:r>
              <w:t xml:space="preserve"> K.: Konstrukcja i modelowanie odzieży lekkiej. Cz. 2.WSiP, Warszawa 1995</w:t>
            </w:r>
          </w:p>
          <w:p w14:paraId="0B4E07AE" w14:textId="77777777" w:rsidR="00DF1730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>
              <w:t>Parafianowicz</w:t>
            </w:r>
            <w:proofErr w:type="spellEnd"/>
            <w:r>
              <w:t xml:space="preserve"> Z.: Słownik odzieżowy. WSiP, Warszawa 1999</w:t>
            </w:r>
          </w:p>
          <w:p w14:paraId="52E0C243" w14:textId="4B895C2D" w:rsidR="0033781E" w:rsidRPr="004D4DC5" w:rsidRDefault="00DF1730" w:rsidP="00DF173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Lewandowska – </w:t>
            </w:r>
            <w:proofErr w:type="spellStart"/>
            <w:r>
              <w:t>Stark</w:t>
            </w:r>
            <w:proofErr w:type="spellEnd"/>
            <w:r>
              <w:t xml:space="preserve"> E.: Modelowanie form odzieży na górną część ciała. Zeszyt ćwiczeń. SOP, Toruń 1994</w:t>
            </w:r>
          </w:p>
          <w:p w14:paraId="52C696AC" w14:textId="5DBF8E8C" w:rsidR="00C85B6C" w:rsidRPr="004D4DC5" w:rsidRDefault="00C85B6C" w:rsidP="00DF173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278F2704" w14:textId="77777777" w:rsidR="006F460B" w:rsidRPr="004D4DC5" w:rsidRDefault="006F460B" w:rsidP="00DF173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6210448B" w14:textId="77777777" w:rsidR="00DF1730" w:rsidRPr="00DF1730" w:rsidRDefault="00DF1730" w:rsidP="00DF173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val="en-US" w:eastAsia="en-US"/>
              </w:rPr>
            </w:pPr>
            <w:r w:rsidRPr="00DF1730">
              <w:rPr>
                <w:rFonts w:eastAsia="Calibri"/>
                <w:lang w:val="en-US" w:eastAsia="en-US"/>
              </w:rPr>
              <w:t xml:space="preserve">Tomoko </w:t>
            </w:r>
            <w:proofErr w:type="spellStart"/>
            <w:r w:rsidRPr="00DF1730">
              <w:rPr>
                <w:rFonts w:eastAsia="Calibri"/>
                <w:lang w:val="en-US" w:eastAsia="en-US"/>
              </w:rPr>
              <w:t>Nakamichi</w:t>
            </w:r>
            <w:proofErr w:type="spellEnd"/>
            <w:r w:rsidRPr="00DF1730">
              <w:rPr>
                <w:rFonts w:eastAsia="Calibri"/>
                <w:lang w:val="en-US" w:eastAsia="en-US"/>
              </w:rPr>
              <w:t>, Pattern Magic 2, Published in 2011by Laurence King Publishing Ltd, 2011</w:t>
            </w:r>
          </w:p>
          <w:p w14:paraId="25227A04" w14:textId="77777777" w:rsidR="00DF1730" w:rsidRPr="00DF1730" w:rsidRDefault="00DF1730" w:rsidP="00DF173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DF1730">
              <w:rPr>
                <w:rFonts w:eastAsia="Calibri"/>
                <w:lang w:val="en-US" w:eastAsia="en-US"/>
              </w:rPr>
              <w:t xml:space="preserve">Ann </w:t>
            </w:r>
            <w:proofErr w:type="spellStart"/>
            <w:r w:rsidRPr="00DF1730">
              <w:rPr>
                <w:rFonts w:eastAsia="Calibri"/>
                <w:lang w:val="en-US" w:eastAsia="en-US"/>
              </w:rPr>
              <w:t>Haggar</w:t>
            </w:r>
            <w:proofErr w:type="spellEnd"/>
            <w:r w:rsidRPr="00DF1730">
              <w:rPr>
                <w:rFonts w:eastAsia="Calibri"/>
                <w:lang w:val="en-US" w:eastAsia="en-US"/>
              </w:rPr>
              <w:t xml:space="preserve">. Pattern Cutting for Lingerie, Beachwear and Leisurewear. </w:t>
            </w:r>
            <w:r w:rsidRPr="00DF1730">
              <w:rPr>
                <w:rFonts w:eastAsia="Calibri"/>
                <w:lang w:eastAsia="en-US"/>
              </w:rPr>
              <w:t xml:space="preserve">Great Britain, </w:t>
            </w:r>
            <w:proofErr w:type="spellStart"/>
            <w:r w:rsidRPr="00DF1730">
              <w:rPr>
                <w:rFonts w:eastAsia="Calibri"/>
                <w:lang w:eastAsia="en-US"/>
              </w:rPr>
              <w:t>Blackwell</w:t>
            </w:r>
            <w:proofErr w:type="spellEnd"/>
            <w:r w:rsidRPr="00DF1730">
              <w:rPr>
                <w:rFonts w:eastAsia="Calibri"/>
                <w:lang w:eastAsia="en-US"/>
              </w:rPr>
              <w:t xml:space="preserve"> Science, 2004</w:t>
            </w:r>
          </w:p>
          <w:p w14:paraId="36AFA60C" w14:textId="77777777" w:rsidR="00DF1730" w:rsidRPr="00DF1730" w:rsidRDefault="00DF1730" w:rsidP="00DF173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proofErr w:type="spellStart"/>
            <w:r w:rsidRPr="00DF1730">
              <w:rPr>
                <w:rFonts w:eastAsia="Calibri"/>
                <w:lang w:eastAsia="en-US"/>
              </w:rPr>
              <w:t>Parafianowicz</w:t>
            </w:r>
            <w:proofErr w:type="spellEnd"/>
            <w:r w:rsidRPr="00DF1730">
              <w:rPr>
                <w:rFonts w:eastAsia="Calibri"/>
                <w:lang w:eastAsia="en-US"/>
              </w:rPr>
              <w:t xml:space="preserve"> Z., Piskorska M.: „Konstrukcja i modelowanie odzieży ciężkiej”. WSiP, Warszawa1997</w:t>
            </w:r>
          </w:p>
          <w:p w14:paraId="456B9E5C" w14:textId="0B81F5DA" w:rsidR="00411DC5" w:rsidRPr="00C02D6B" w:rsidRDefault="00DF1730" w:rsidP="00DF173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DF1730">
              <w:rPr>
                <w:rFonts w:eastAsia="Calibri"/>
                <w:lang w:eastAsia="en-US"/>
              </w:rPr>
              <w:t>Billy – Czopowa M.: Konstrukcja i modelowanie odzieży damskiej lekkiej. WSiP, Warszawa 1990</w:t>
            </w:r>
          </w:p>
        </w:tc>
      </w:tr>
    </w:tbl>
    <w:p w14:paraId="3E210C43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14E04CFF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3AA3A24C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7BF6804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09ABD898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295FF2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3F6B125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20A39520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20A1072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C9C2507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6D4570C8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1C04906F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7625BBD3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47BFD649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E9CAFB0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096F53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1C0CBC38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2F9D7C8C" w14:textId="77777777" w:rsidR="00321DE4" w:rsidRPr="004D4DC5" w:rsidRDefault="00C8456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3C4597">
              <w:rPr>
                <w:rFonts w:eastAsia="Calibri"/>
                <w:lang w:eastAsia="en-US"/>
              </w:rPr>
              <w:t>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20DC1442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58C76AD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8B1A19E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7191EAE9" w14:textId="77777777" w:rsidR="00321DE4" w:rsidRPr="004D4DC5" w:rsidRDefault="002314E3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073BB1">
              <w:rPr>
                <w:rFonts w:eastAsia="Calibri"/>
                <w:lang w:eastAsia="en-US"/>
              </w:rPr>
              <w:t>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05EDD58C" w14:textId="77777777" w:rsidR="00321DE4" w:rsidRPr="004D4DC5" w:rsidRDefault="002314E3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073BB1"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10261ABA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03070968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01F4C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0418571B" w14:textId="77777777" w:rsidR="00321DE4" w:rsidRPr="004D4DC5" w:rsidRDefault="002314E3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 w:rsidR="00073BB1">
              <w:rPr>
                <w:rFonts w:eastAsia="Calibri"/>
                <w:lang w:eastAsia="en-US"/>
              </w:rPr>
              <w:t>4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34D24DFF" w14:textId="77777777" w:rsidR="00321DE4" w:rsidRPr="004D4DC5" w:rsidRDefault="00C84569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3C4597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002314E3">
              <w:rPr>
                <w:rFonts w:eastAsia="Calibri"/>
                <w:lang w:eastAsia="en-US"/>
              </w:rPr>
              <w:t xml:space="preserve"> </w:t>
            </w:r>
            <w:r w:rsidR="00073BB1">
              <w:rPr>
                <w:rFonts w:eastAsia="Calibri"/>
                <w:lang w:eastAsia="en-US"/>
              </w:rPr>
              <w:t>6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8F981C8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0007F1F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6E19A5C6" w14:textId="77777777" w:rsidR="00D43F6D" w:rsidRPr="004D4DC5" w:rsidRDefault="00C84569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46F4C26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2994570A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36D1CC3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0ABF8E01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3ADBD42E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lastRenderedPageBreak/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1E67AF5F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71B78292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3"/>
  </w:num>
  <w:num w:numId="9">
    <w:abstractNumId w:val="20"/>
  </w:num>
  <w:num w:numId="10">
    <w:abstractNumId w:val="12"/>
  </w:num>
  <w:num w:numId="11">
    <w:abstractNumId w:val="15"/>
  </w:num>
  <w:num w:numId="12">
    <w:abstractNumId w:val="3"/>
  </w:num>
  <w:num w:numId="13">
    <w:abstractNumId w:val="22"/>
  </w:num>
  <w:num w:numId="14">
    <w:abstractNumId w:val="17"/>
  </w:num>
  <w:num w:numId="15">
    <w:abstractNumId w:val="14"/>
  </w:num>
  <w:num w:numId="16">
    <w:abstractNumId w:val="7"/>
  </w:num>
  <w:num w:numId="17">
    <w:abstractNumId w:val="23"/>
  </w:num>
  <w:num w:numId="18">
    <w:abstractNumId w:val="0"/>
  </w:num>
  <w:num w:numId="19">
    <w:abstractNumId w:val="10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16"/>
  </w:num>
  <w:num w:numId="25">
    <w:abstractNumId w:val="2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73BB1"/>
    <w:rsid w:val="0008168E"/>
    <w:rsid w:val="000870B5"/>
    <w:rsid w:val="00094F1C"/>
    <w:rsid w:val="00096F53"/>
    <w:rsid w:val="000B069B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06C4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14E3"/>
    <w:rsid w:val="00240049"/>
    <w:rsid w:val="00242754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027E"/>
    <w:rsid w:val="003C2D0A"/>
    <w:rsid w:val="003C4597"/>
    <w:rsid w:val="003D167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507E9"/>
    <w:rsid w:val="004666A1"/>
    <w:rsid w:val="0048255F"/>
    <w:rsid w:val="00485BBF"/>
    <w:rsid w:val="0049131B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C4748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1C1A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5833"/>
    <w:rsid w:val="007835A5"/>
    <w:rsid w:val="007835D6"/>
    <w:rsid w:val="00792A86"/>
    <w:rsid w:val="007C3D1B"/>
    <w:rsid w:val="007D32B2"/>
    <w:rsid w:val="007D722B"/>
    <w:rsid w:val="007E6B36"/>
    <w:rsid w:val="007E701D"/>
    <w:rsid w:val="007F403B"/>
    <w:rsid w:val="007F413A"/>
    <w:rsid w:val="008059F3"/>
    <w:rsid w:val="00816351"/>
    <w:rsid w:val="00817DBE"/>
    <w:rsid w:val="008212F6"/>
    <w:rsid w:val="008226CB"/>
    <w:rsid w:val="00822C27"/>
    <w:rsid w:val="00823589"/>
    <w:rsid w:val="00837BEE"/>
    <w:rsid w:val="0085741B"/>
    <w:rsid w:val="00865036"/>
    <w:rsid w:val="00866492"/>
    <w:rsid w:val="0087173F"/>
    <w:rsid w:val="00874F2A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042D"/>
    <w:rsid w:val="00972248"/>
    <w:rsid w:val="00974319"/>
    <w:rsid w:val="009B47A7"/>
    <w:rsid w:val="009C18BE"/>
    <w:rsid w:val="009D736A"/>
    <w:rsid w:val="009F25C1"/>
    <w:rsid w:val="009F4553"/>
    <w:rsid w:val="00A20EA2"/>
    <w:rsid w:val="00A2451B"/>
    <w:rsid w:val="00A37AEB"/>
    <w:rsid w:val="00A43314"/>
    <w:rsid w:val="00A505F2"/>
    <w:rsid w:val="00A50939"/>
    <w:rsid w:val="00A57187"/>
    <w:rsid w:val="00A71CFD"/>
    <w:rsid w:val="00A73743"/>
    <w:rsid w:val="00A808BB"/>
    <w:rsid w:val="00A96B21"/>
    <w:rsid w:val="00AA4303"/>
    <w:rsid w:val="00AB4A29"/>
    <w:rsid w:val="00AB55A4"/>
    <w:rsid w:val="00AB7F0D"/>
    <w:rsid w:val="00AD23FE"/>
    <w:rsid w:val="00AE1BDD"/>
    <w:rsid w:val="00AF3A5B"/>
    <w:rsid w:val="00B01D75"/>
    <w:rsid w:val="00B07986"/>
    <w:rsid w:val="00B10792"/>
    <w:rsid w:val="00B1690A"/>
    <w:rsid w:val="00B1715F"/>
    <w:rsid w:val="00B209BC"/>
    <w:rsid w:val="00B3160B"/>
    <w:rsid w:val="00B329EC"/>
    <w:rsid w:val="00B32FE5"/>
    <w:rsid w:val="00B370D4"/>
    <w:rsid w:val="00B54CFB"/>
    <w:rsid w:val="00B6663C"/>
    <w:rsid w:val="00B72B4B"/>
    <w:rsid w:val="00B734B5"/>
    <w:rsid w:val="00B75FA2"/>
    <w:rsid w:val="00B86159"/>
    <w:rsid w:val="00B8704F"/>
    <w:rsid w:val="00BA2B60"/>
    <w:rsid w:val="00BA4201"/>
    <w:rsid w:val="00BB540A"/>
    <w:rsid w:val="00BB7CD8"/>
    <w:rsid w:val="00BC28AD"/>
    <w:rsid w:val="00BC5C03"/>
    <w:rsid w:val="00BE16FD"/>
    <w:rsid w:val="00BE37D7"/>
    <w:rsid w:val="00BF7395"/>
    <w:rsid w:val="00C0001C"/>
    <w:rsid w:val="00C02D6B"/>
    <w:rsid w:val="00C0360B"/>
    <w:rsid w:val="00C219F0"/>
    <w:rsid w:val="00C23A7B"/>
    <w:rsid w:val="00C30A0A"/>
    <w:rsid w:val="00C35A33"/>
    <w:rsid w:val="00C416ED"/>
    <w:rsid w:val="00C44705"/>
    <w:rsid w:val="00C55D43"/>
    <w:rsid w:val="00C61D8A"/>
    <w:rsid w:val="00C67AB5"/>
    <w:rsid w:val="00C74B55"/>
    <w:rsid w:val="00C84569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37B93"/>
    <w:rsid w:val="00D419DA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F1730"/>
    <w:rsid w:val="00E02810"/>
    <w:rsid w:val="00E03B36"/>
    <w:rsid w:val="00E11A10"/>
    <w:rsid w:val="00E1493E"/>
    <w:rsid w:val="00E22EEA"/>
    <w:rsid w:val="00E3044D"/>
    <w:rsid w:val="00E401D6"/>
    <w:rsid w:val="00E547A7"/>
    <w:rsid w:val="00E73E72"/>
    <w:rsid w:val="00E87524"/>
    <w:rsid w:val="00E91EF2"/>
    <w:rsid w:val="00E93DF7"/>
    <w:rsid w:val="00EC19B1"/>
    <w:rsid w:val="00EC630E"/>
    <w:rsid w:val="00EC6A6D"/>
    <w:rsid w:val="00EC744A"/>
    <w:rsid w:val="00ED7A17"/>
    <w:rsid w:val="00EE41DE"/>
    <w:rsid w:val="00EE58B6"/>
    <w:rsid w:val="00EF59DE"/>
    <w:rsid w:val="00EF5E3F"/>
    <w:rsid w:val="00EF769B"/>
    <w:rsid w:val="00F006B2"/>
    <w:rsid w:val="00F07621"/>
    <w:rsid w:val="00F137B0"/>
    <w:rsid w:val="00F22FC3"/>
    <w:rsid w:val="00F322BB"/>
    <w:rsid w:val="00F41C81"/>
    <w:rsid w:val="00F50E69"/>
    <w:rsid w:val="00F5123D"/>
    <w:rsid w:val="00F61D7A"/>
    <w:rsid w:val="00F73055"/>
    <w:rsid w:val="00F805D7"/>
    <w:rsid w:val="00F81FDD"/>
    <w:rsid w:val="00F861F2"/>
    <w:rsid w:val="00FB7093"/>
    <w:rsid w:val="00FC085F"/>
    <w:rsid w:val="00FC41A7"/>
    <w:rsid w:val="00FD3EF1"/>
    <w:rsid w:val="00FD66C3"/>
    <w:rsid w:val="00FE3021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7079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h.szafran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3833F-AF76-4E43-A79B-54C6CD1B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</Pages>
  <Words>1152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Halina Szafrańska</cp:lastModifiedBy>
  <cp:revision>19</cp:revision>
  <cp:lastPrinted>2025-02-06T09:30:00Z</cp:lastPrinted>
  <dcterms:created xsi:type="dcterms:W3CDTF">2026-04-13T19:13:00Z</dcterms:created>
  <dcterms:modified xsi:type="dcterms:W3CDTF">2026-04-14T21:12:00Z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